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D3" w:rsidRPr="00D650D3" w:rsidRDefault="00F45C77" w:rsidP="00AA7081">
      <w:pPr>
        <w:pStyle w:val="Tabloyazs0"/>
        <w:framePr w:w="10618" w:wrap="notBeside" w:vAnchor="text" w:hAnchor="page" w:x="676" w:y="-255"/>
        <w:shd w:val="clear" w:color="auto" w:fill="auto"/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</w:pPr>
      <w:r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     </w:t>
      </w:r>
      <w:r w:rsidR="00027A43" w:rsidRPr="00FA78FE"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MURADİYE </w:t>
      </w:r>
      <w:r w:rsidR="00EA106C"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>KAZIM KARABEKİR MTAL</w:t>
      </w:r>
      <w:r w:rsidR="00027A43" w:rsidRPr="00FA78FE"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 MERKEZİ </w:t>
      </w:r>
      <w:r w:rsidR="00027A43" w:rsidRPr="00FA78FE">
        <w:rPr>
          <w:rFonts w:ascii="Times New Roman" w:hAnsi="Times New Roman" w:cs="Times New Roman"/>
          <w:b w:val="0"/>
          <w:color w:val="auto"/>
          <w:u w:val="single"/>
          <w:lang w:bidi="ar-SA"/>
        </w:rPr>
        <w:t>SÖZLEŞMELİ</w:t>
      </w:r>
      <w:r w:rsidR="00027A43" w:rsidRPr="00FA78FE"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 ve </w:t>
      </w:r>
      <w:r w:rsidR="00027A43" w:rsidRPr="00FA78FE">
        <w:rPr>
          <w:rFonts w:ascii="Times New Roman" w:hAnsi="Times New Roman" w:cs="Times New Roman"/>
          <w:b w:val="0"/>
          <w:color w:val="auto"/>
          <w:u w:val="single"/>
          <w:lang w:bidi="ar-SA"/>
        </w:rPr>
        <w:t>KADROLU</w:t>
      </w:r>
      <w:r w:rsidR="00027A43" w:rsidRPr="00FA78FE">
        <w:rPr>
          <w:rFonts w:ascii="Times New Roman" w:hAnsi="Times New Roman" w:cs="Times New Roman"/>
          <w:b w:val="0"/>
          <w:bCs w:val="0"/>
          <w:color w:val="auto"/>
          <w:u w:val="single"/>
          <w:lang w:bidi="ar-SA"/>
        </w:rPr>
        <w:t xml:space="preserve"> PERSONEL BAŞVURU FORMU</w:t>
      </w:r>
    </w:p>
    <w:tbl>
      <w:tblPr>
        <w:tblOverlap w:val="never"/>
        <w:tblW w:w="10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2486"/>
        <w:gridCol w:w="2695"/>
        <w:gridCol w:w="3513"/>
      </w:tblGrid>
      <w:tr w:rsidR="00E11896" w:rsidRPr="00FA78FE" w:rsidTr="00D650D3">
        <w:trPr>
          <w:trHeight w:hRule="exact" w:val="482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TC. KİMLİK NO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021" w:rsidRPr="00215B1A" w:rsidRDefault="00DE15C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Style w:val="Gvdemetni29pt0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id w:val="-1294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29pt0"/>
                </w:rPr>
              </w:sdtEndPr>
              <w:sdtContent>
                <w:r w:rsidR="00215B1A">
                  <w:rPr>
                    <w:rStyle w:val="Gvdemetni29pt0"/>
                    <w:rFonts w:ascii="MS Gothic" w:eastAsia="MS Gothic" w:hAnsi="MS Gothic" w:cs="Times New Roman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47523"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393756"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SÖZLEŞMELİ PERSONELİM</w:t>
            </w:r>
          </w:p>
        </w:tc>
      </w:tr>
      <w:tr w:rsidR="00E11896" w:rsidRPr="00FA78FE" w:rsidTr="00D650D3">
        <w:trPr>
          <w:trHeight w:hRule="exact" w:val="44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523" w:rsidRPr="00215B1A" w:rsidRDefault="00A47523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523" w:rsidRPr="00215B1A" w:rsidRDefault="00A47523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523" w:rsidRPr="00215B1A" w:rsidRDefault="00DE15C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3274"/>
                <w:tab w:val="left" w:leader="dot" w:pos="3317"/>
                <w:tab w:val="left" w:leader="dot" w:pos="3533"/>
                <w:tab w:val="left" w:leader="dot" w:pos="3576"/>
                <w:tab w:val="left" w:leader="dot" w:pos="4099"/>
                <w:tab w:val="left" w:leader="dot" w:pos="4142"/>
                <w:tab w:val="left" w:leader="dot" w:pos="5035"/>
                <w:tab w:val="left" w:leader="dot" w:pos="5078"/>
                <w:tab w:val="left" w:leader="dot" w:pos="5299"/>
                <w:tab w:val="left" w:leader="dot" w:pos="5342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Style w:val="Gvdemetni29pt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id w:val="-13272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29pt"/>
                </w:rPr>
              </w:sdtEndPr>
              <w:sdtContent>
                <w:r w:rsidR="00A47523" w:rsidRPr="00215B1A">
                  <w:rPr>
                    <w:rStyle w:val="Gvdemetni29pt"/>
                    <w:rFonts w:ascii="MS Mincho" w:eastAsia="MS Mincho" w:hAnsi="MS Mincho" w:cs="MS Mincho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Milli Eğitim Bakanlığı'na bağlı</w:t>
            </w:r>
            <w:proofErr w:type="gramStart"/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………………………………………………………..</w:t>
            </w:r>
            <w:proofErr w:type="gramEnd"/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Okulunda/Lisesinde sözleşmeli öğretmenim.</w:t>
            </w:r>
          </w:p>
        </w:tc>
      </w:tr>
      <w:tr w:rsidR="00E11896" w:rsidRPr="00FA78FE" w:rsidTr="00D650D3">
        <w:trPr>
          <w:trHeight w:hRule="exact" w:val="304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523" w:rsidRPr="00215B1A" w:rsidRDefault="00A47523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SOYADI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7523" w:rsidRPr="00215B1A" w:rsidRDefault="00A47523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523" w:rsidRPr="00215B1A" w:rsidRDefault="00A47523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E11896" w:rsidRPr="00FA78FE" w:rsidTr="00D650D3">
        <w:trPr>
          <w:trHeight w:hRule="exact" w:val="73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DOĞUM TARİHÎ (GG/ÂA/YYYY)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021" w:rsidRPr="00215B1A" w:rsidRDefault="00DE15C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3264"/>
                <w:tab w:val="left" w:leader="dot" w:pos="3307"/>
                <w:tab w:val="left" w:leader="dot" w:pos="3614"/>
                <w:tab w:val="left" w:leader="dot" w:pos="3658"/>
                <w:tab w:val="left" w:leader="dot" w:pos="4402"/>
                <w:tab w:val="left" w:leader="dot" w:pos="4445"/>
                <w:tab w:val="left" w:leader="dot" w:pos="4666"/>
                <w:tab w:val="left" w:leader="dot" w:pos="4709"/>
                <w:tab w:val="left" w:leader="dot" w:pos="5059"/>
                <w:tab w:val="left" w:leader="dot" w:pos="5098"/>
                <w:tab w:val="left" w:leader="dot" w:pos="5453"/>
                <w:tab w:val="left" w:leader="dot" w:pos="5496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Style w:val="Gvdemetni29pt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id w:val="-10400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29pt"/>
                </w:rPr>
              </w:sdtEndPr>
              <w:sdtContent>
                <w:r w:rsidR="00A47523" w:rsidRPr="00215B1A">
                  <w:rPr>
                    <w:rStyle w:val="Gvdemetni29pt"/>
                    <w:rFonts w:ascii="MS Mincho" w:eastAsia="MS Mincho" w:hAnsi="MS Mincho" w:cs="MS Mincho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3756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Milli Eğitim Bakanlığı dışında</w:t>
            </w:r>
            <w:proofErr w:type="gramStart"/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</w:t>
            </w:r>
            <w:proofErr w:type="gramEnd"/>
            <w:r w:rsidR="00393756" w:rsidRPr="00215B1A">
              <w:rPr>
                <w:rStyle w:val="Gvdemetni245ptKalnDeiltalik"/>
                <w:rFonts w:ascii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'</w:t>
            </w:r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Kurumunda </w:t>
            </w:r>
            <w:r w:rsidR="00393756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sözleşmeli personel olarak çalışmaktayım.</w:t>
            </w:r>
          </w:p>
        </w:tc>
      </w:tr>
      <w:tr w:rsidR="00E11896" w:rsidRPr="00FA78FE" w:rsidTr="00D650D3">
        <w:trPr>
          <w:trHeight w:hRule="exact" w:val="648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TELEFON NO: 1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93104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6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/>
              </w:tcPr>
              <w:p w:rsidR="00414021" w:rsidRPr="00215B1A" w:rsidRDefault="00A47523" w:rsidP="00AA7081">
                <w:pPr>
                  <w:framePr w:w="10618" w:wrap="notBeside" w:vAnchor="text" w:hAnchor="page" w:x="676" w:y="-255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215B1A">
                  <w:rPr>
                    <w:rFonts w:ascii="MS Mincho" w:eastAsia="MS Mincho" w:hAnsi="MS Mincho" w:cs="MS Mincho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DE15C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Style w:val="Gvdemetni29pt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id w:val="196460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vdemetni29pt"/>
                </w:rPr>
              </w:sdtEndPr>
              <w:sdtContent>
                <w:r w:rsidR="00393756" w:rsidRPr="00215B1A">
                  <w:rPr>
                    <w:rStyle w:val="Gvdemetni29pt"/>
                    <w:rFonts w:ascii="MS Mincho" w:eastAsia="MS Mincho" w:hAnsi="MS Mincho" w:cs="MS Mincho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  <w:r w:rsidR="00393756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KADROLU PERSONELİM</w:t>
            </w:r>
          </w:p>
        </w:tc>
      </w:tr>
      <w:tr w:rsidR="00E11896" w:rsidRPr="00FA78FE" w:rsidTr="00D650D3">
        <w:trPr>
          <w:trHeight w:hRule="exact" w:val="60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spacing w:line="252" w:lineRule="exac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TELEFON NO: </w:t>
            </w:r>
            <w:r w:rsidRPr="00215B1A">
              <w:rPr>
                <w:rStyle w:val="Gvdemetni295ptKalnDeiltalik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523" w:rsidRPr="00215B1A" w:rsidRDefault="00DE15CC" w:rsidP="00AA7081">
            <w:pPr>
              <w:framePr w:wrap="auto" w:vAnchor="text" w:hAnchor="page" w:x="676" w:y="-25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id w:val="-19162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523" w:rsidRPr="00215B1A">
                  <w:rPr>
                    <w:rFonts w:ascii="MS Mincho" w:eastAsia="MS Mincho" w:hAnsi="MS Mincho" w:cs="MS Mincho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47523" w:rsidRPr="00215B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Milli </w:t>
            </w:r>
            <w:r w:rsidR="00393756" w:rsidRPr="00215B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Eğitim Bakanlığı'na </w:t>
            </w:r>
            <w:r w:rsidR="00A47523" w:rsidRPr="00215B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bağlı</w:t>
            </w:r>
            <w:proofErr w:type="gramStart"/>
            <w:r w:rsidR="00A47523" w:rsidRPr="00215B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</w:t>
            </w:r>
            <w:proofErr w:type="gramEnd"/>
          </w:p>
          <w:p w:rsidR="00414021" w:rsidRPr="00215B1A" w:rsidRDefault="00393756" w:rsidP="00AA7081">
            <w:pPr>
              <w:framePr w:wrap="auto" w:vAnchor="text" w:hAnchor="page" w:x="676" w:y="-25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15B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Okulunda/Lisesinde kadrolu öğretmenim.</w:t>
            </w:r>
          </w:p>
        </w:tc>
      </w:tr>
      <w:tr w:rsidR="00E11896" w:rsidRPr="00FA78FE" w:rsidTr="00D650D3">
        <w:trPr>
          <w:trHeight w:hRule="exact" w:val="65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DE15C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3941"/>
                <w:tab w:val="left" w:leader="dot" w:pos="3989"/>
                <w:tab w:val="left" w:leader="dot" w:pos="4814"/>
                <w:tab w:val="left" w:leader="dot" w:pos="4858"/>
                <w:tab w:val="left" w:leader="dot" w:pos="5160"/>
                <w:tab w:val="left" w:leader="dot" w:pos="5208"/>
                <w:tab w:val="left" w:leader="dot" w:pos="5472"/>
                <w:tab w:val="left" w:leader="dot" w:pos="5515"/>
              </w:tabs>
              <w:spacing w:line="390" w:lineRule="exac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id w:val="3918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756" w:rsidRPr="00215B1A">
                  <w:rPr>
                    <w:rFonts w:ascii="MS Mincho" w:eastAsia="MS Mincho" w:hAnsi="MS Mincho" w:cs="MS Mincho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393756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Milli Eğitim Bakanlığı dışında</w:t>
            </w:r>
            <w:proofErr w:type="gramStart"/>
            <w:r w:rsidR="00A47523"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…………………………………………..</w:t>
            </w:r>
            <w:proofErr w:type="gramEnd"/>
          </w:p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Kurumunda kadrolu personel olarak çalışmaktayım.</w:t>
            </w:r>
          </w:p>
        </w:tc>
      </w:tr>
      <w:tr w:rsidR="00E11896" w:rsidRPr="00FA78FE" w:rsidTr="00D650D3">
        <w:trPr>
          <w:trHeight w:hRule="exact" w:val="53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ÖĞRENİM</w:t>
            </w:r>
          </w:p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DURUMU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0D3" w:rsidRDefault="00D650D3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Kursun Yapılacağı Kurumda İletişim kurulabilecek yönetici veya sorumlu kişinin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Adı- Soyadı;</w:t>
            </w:r>
          </w:p>
        </w:tc>
      </w:tr>
      <w:tr w:rsidR="00E11896" w:rsidRPr="00FA78FE" w:rsidTr="00D650D3">
        <w:trPr>
          <w:trHeight w:hRule="exact" w:val="213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72387C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BİTİRDİĞİ</w:t>
            </w:r>
            <w:r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OKUL</w:t>
            </w:r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896" w:rsidRPr="00FA78FE" w:rsidTr="00D650D3">
        <w:trPr>
          <w:trHeight w:hRule="exact" w:val="524"/>
          <w:jc w:val="center"/>
        </w:trPr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</w:t>
            </w:r>
            <w:r w:rsidR="00A47523"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</w:t>
            </w:r>
            <w:r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E90AF7" w:rsidRPr="00215B1A">
              <w:rPr>
                <w:rStyle w:val="Gvdemetni29pt0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No:</w:t>
            </w:r>
          </w:p>
        </w:tc>
      </w:tr>
      <w:tr w:rsidR="00E11896" w:rsidRPr="00FA78FE" w:rsidTr="00D650D3">
        <w:trPr>
          <w:trHeight w:hRule="exact" w:val="43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BÖLÜM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215B1A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Görev Alacağı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Kursun Adı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896" w:rsidRPr="00FA78FE" w:rsidTr="00D650D3">
        <w:trPr>
          <w:trHeight w:hRule="exact" w:val="611"/>
          <w:jc w:val="center"/>
        </w:trPr>
        <w:tc>
          <w:tcPr>
            <w:tcW w:w="1878" w:type="dxa"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021" w:rsidRPr="00215B1A" w:rsidRDefault="00215B1A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spacing w:line="245" w:lineRule="exac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Kursun Başlangıç Tarihi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896" w:rsidRPr="00FA78FE" w:rsidTr="00D650D3">
        <w:trPr>
          <w:trHeight w:hRule="exact" w:val="38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EV ADRESİ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021" w:rsidRPr="00215B1A" w:rsidRDefault="00215B1A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Çalışacağınız Kursun Yeri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021" w:rsidRPr="00215B1A" w:rsidRDefault="00414021" w:rsidP="00AA7081">
            <w:pPr>
              <w:framePr w:w="10618" w:wrap="notBeside" w:vAnchor="text" w:hAnchor="page" w:x="676" w:y="-25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1896" w:rsidRPr="00FA78FE" w:rsidTr="00D650D3">
        <w:trPr>
          <w:trHeight w:hRule="exact" w:val="571"/>
          <w:jc w:val="center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D3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9874"/>
              </w:tabs>
              <w:jc w:val="both"/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15B1A">
              <w:rPr>
                <w:rStyle w:val="Gvdemetni29pt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414021" w:rsidRPr="00D650D3" w:rsidRDefault="00393756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9874"/>
              </w:tabs>
              <w:jc w:val="both"/>
              <w:rPr>
                <w:rStyle w:val="Gvdemetni29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650D3">
              <w:rPr>
                <w:rStyle w:val="Gvdemetni29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IBAN NO: TR</w:t>
            </w:r>
            <w:r w:rsidRPr="00D650D3">
              <w:rPr>
                <w:rStyle w:val="Gvdemetni29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ab/>
            </w:r>
          </w:p>
          <w:p w:rsidR="00D650D3" w:rsidRPr="00215B1A" w:rsidRDefault="00D650D3" w:rsidP="00AA7081">
            <w:pPr>
              <w:pStyle w:val="Gvdemetni20"/>
              <w:framePr w:w="10618" w:wrap="notBeside" w:vAnchor="text" w:hAnchor="page" w:x="676" w:y="-255"/>
              <w:shd w:val="clear" w:color="auto" w:fill="auto"/>
              <w:tabs>
                <w:tab w:val="left" w:leader="dot" w:pos="9874"/>
              </w:tabs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414021" w:rsidRPr="00FA78FE" w:rsidRDefault="00414021" w:rsidP="00AA7081">
      <w:pPr>
        <w:framePr w:w="10618" w:wrap="notBeside" w:vAnchor="text" w:hAnchor="page" w:x="676" w:y="-255"/>
        <w:rPr>
          <w:rFonts w:ascii="Times New Roman" w:hAnsi="Times New Roman" w:cs="Times New Roman"/>
          <w:color w:val="auto"/>
          <w:sz w:val="22"/>
          <w:szCs w:val="22"/>
        </w:rPr>
      </w:pPr>
    </w:p>
    <w:p w:rsidR="00414021" w:rsidRPr="00FA78FE" w:rsidRDefault="00EA106C" w:rsidP="00E11896">
      <w:pPr>
        <w:pStyle w:val="Gvdemetni30"/>
        <w:shd w:val="clear" w:color="auto" w:fill="auto"/>
        <w:spacing w:before="323"/>
        <w:rPr>
          <w:rFonts w:ascii="Times New Roman" w:hAnsi="Times New Roman" w:cs="Times New Roman"/>
          <w:color w:val="auto"/>
        </w:rPr>
      </w:pPr>
      <w:r w:rsidRPr="00EA106C">
        <w:rPr>
          <w:rFonts w:ascii="Times New Roman" w:hAnsi="Times New Roman" w:cs="Times New Roman"/>
          <w:color w:val="auto"/>
        </w:rPr>
        <w:t>KAZIM KARABEKİR MTAL</w:t>
      </w:r>
      <w:r w:rsidR="00393756" w:rsidRPr="00FA78FE">
        <w:rPr>
          <w:rFonts w:ascii="Times New Roman" w:hAnsi="Times New Roman" w:cs="Times New Roman"/>
          <w:color w:val="auto"/>
        </w:rPr>
        <w:t xml:space="preserve"> MÜDÜRLÜĞÜ</w:t>
      </w:r>
      <w:r w:rsidR="00A47523" w:rsidRPr="00FA78FE">
        <w:rPr>
          <w:rFonts w:ascii="Times New Roman" w:hAnsi="Times New Roman" w:cs="Times New Roman"/>
          <w:color w:val="auto"/>
        </w:rPr>
        <w:t>N</w:t>
      </w:r>
      <w:r w:rsidR="00393756" w:rsidRPr="00FA78FE">
        <w:rPr>
          <w:rFonts w:ascii="Times New Roman" w:hAnsi="Times New Roman" w:cs="Times New Roman"/>
          <w:color w:val="auto"/>
        </w:rPr>
        <w:t>E</w:t>
      </w:r>
    </w:p>
    <w:p w:rsidR="00414021" w:rsidRPr="00D650D3" w:rsidRDefault="00FA78FE" w:rsidP="00FA78FE">
      <w:pPr>
        <w:pStyle w:val="Gvdemetni30"/>
        <w:shd w:val="clear" w:color="auto" w:fill="auto"/>
        <w:spacing w:before="0"/>
        <w:jc w:val="lef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D650D3">
        <w:rPr>
          <w:rFonts w:ascii="Times New Roman" w:hAnsi="Times New Roman" w:cs="Times New Roman"/>
          <w:color w:val="auto"/>
        </w:rPr>
        <w:t xml:space="preserve">                     </w:t>
      </w:r>
      <w:r w:rsidR="00A47523" w:rsidRPr="00D650D3">
        <w:rPr>
          <w:rFonts w:ascii="Times New Roman" w:hAnsi="Times New Roman" w:cs="Times New Roman"/>
          <w:color w:val="auto"/>
          <w:u w:val="single"/>
        </w:rPr>
        <w:t>Muradiye/VAN</w:t>
      </w:r>
    </w:p>
    <w:p w:rsidR="00414021" w:rsidRPr="00FA78FE" w:rsidRDefault="00D650D3" w:rsidP="00F351EB">
      <w:pPr>
        <w:pStyle w:val="Gvdemetni40"/>
        <w:shd w:val="clear" w:color="auto" w:fill="auto"/>
        <w:ind w:right="320" w:firstLine="980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Millî Eğitim Bakanlığı Yönetici </w:t>
      </w:r>
      <w:r w:rsidR="00F351E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ve</w:t>
      </w:r>
      <w:r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Öğretmenlerinin Ders ve Ek Ders Saatlerine </w:t>
      </w:r>
      <w:r w:rsidRPr="00FA78FE">
        <w:rPr>
          <w:rStyle w:val="Gvdemetni4SegoeUI85ptKalnDeil"/>
          <w:rFonts w:ascii="Times New Roman" w:hAnsi="Times New Roman" w:cs="Times New Roman"/>
          <w:iCs/>
          <w:color w:val="auto"/>
          <w:sz w:val="22"/>
          <w:szCs w:val="22"/>
        </w:rPr>
        <w:t xml:space="preserve">İlişkin </w:t>
      </w:r>
      <w:r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Karar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doğrultusunda</w:t>
      </w:r>
      <w:r w:rsidR="00393756" w:rsidRPr="00FA78FE">
        <w:rPr>
          <w:rStyle w:val="Gvdemetni4CenturySchoolbook9pttalikdeil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93756" w:rsidRPr="00FA78FE">
        <w:rPr>
          <w:rStyle w:val="Gvdemetni4SegoeUI9pttalikdeil"/>
          <w:rFonts w:ascii="Times New Roman" w:hAnsi="Times New Roman" w:cs="Times New Roman"/>
          <w:bCs/>
          <w:color w:val="auto"/>
          <w:sz w:val="22"/>
          <w:szCs w:val="22"/>
        </w:rPr>
        <w:t xml:space="preserve">çalışma saatlerimde başka bir kurumda kurs ve egzersiz programım bulunmamaktadır. Muradiye </w:t>
      </w:r>
      <w:r w:rsidR="00EA106C">
        <w:rPr>
          <w:rStyle w:val="Gvdemetni4SegoeUI9pttalikdeil"/>
          <w:rFonts w:ascii="Times New Roman" w:hAnsi="Times New Roman" w:cs="Times New Roman"/>
          <w:bCs/>
          <w:color w:val="auto"/>
          <w:sz w:val="22"/>
          <w:szCs w:val="22"/>
        </w:rPr>
        <w:t>Kazım Karabekir MTAL</w:t>
      </w:r>
      <w:r w:rsidR="00EA106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’</w:t>
      </w:r>
      <w:r w:rsidR="00215B1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haftalık</w:t>
      </w:r>
      <w:r w:rsidR="00215B1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proofErr w:type="gramStart"/>
      <w:r w:rsidR="007E6D19" w:rsidRPr="00215B1A">
        <w:rPr>
          <w:rFonts w:ascii="Times New Roman" w:hAnsi="Times New Roman" w:cs="Times New Roman"/>
          <w:i w:val="0"/>
          <w:color w:val="auto"/>
          <w:sz w:val="22"/>
          <w:szCs w:val="22"/>
        </w:rPr>
        <w:t>…….</w:t>
      </w:r>
      <w:proofErr w:type="gramEnd"/>
      <w:r w:rsidR="00215B1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saate kadar ek ders ücreti karşılığında görev almamda bir sakınca bulunmadığını beyan</w:t>
      </w:r>
      <w:r w:rsidR="007E6D19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eder; MEB</w:t>
      </w:r>
      <w:r w:rsidR="008D69CD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’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8D69CD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i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n görevlendirme esaslarına dair ilgili yönetmelik ve yönergelerinde belirtilen görev ve sorumlulukları ile ilgili hükümler doğrultusunda hareket e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deceğimi ve </w:t>
      </w:r>
      <w:r w:rsidR="00EA106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Kazım Karabekir </w:t>
      </w:r>
      <w:proofErr w:type="gramStart"/>
      <w:r w:rsidR="00EA106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</w:t>
      </w:r>
      <w:r w:rsidR="001D051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TAL </w:t>
      </w:r>
      <w:r w:rsidR="00EA106C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F351EB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Müdürlüğü</w:t>
      </w:r>
      <w:r w:rsidR="00F351E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’</w:t>
      </w:r>
      <w:r w:rsidR="00F351EB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nün</w:t>
      </w:r>
      <w:proofErr w:type="gramEnd"/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uygun göreceği faaliyetlere (sergi,</w:t>
      </w:r>
      <w:r w:rsidR="00934B1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seminer,</w:t>
      </w:r>
      <w:r w:rsidR="00934B1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yarışma vb.) katılacağımı taahhüt ediyorum. Aksi ortaya çıktığında, idarece yapılacak işlemlerden doğacak hukuki sonuçlara katlanmayı ve </w:t>
      </w:r>
      <w:r w:rsidR="00A47523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eğitici-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öğretici olarak görev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lendirildiğim kursa, gitmediğim veya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gitmeyi kabul etmediğim takdirde, </w:t>
      </w:r>
      <w:r w:rsidR="00215B1A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382D25" w:rsidRPr="00382D25">
        <w:rPr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846562">
        <w:rPr>
          <w:rFonts w:ascii="Times New Roman" w:hAnsi="Times New Roman" w:cs="Times New Roman"/>
          <w:i w:val="0"/>
          <w:color w:val="auto"/>
          <w:sz w:val="22"/>
          <w:szCs w:val="22"/>
        </w:rPr>
        <w:t>4</w:t>
      </w:r>
      <w:r w:rsidR="00382D2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82D25" w:rsidRPr="00382D25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 w:rsidR="00382D25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82D25" w:rsidRPr="00382D25">
        <w:rPr>
          <w:rFonts w:ascii="Times New Roman" w:hAnsi="Times New Roman" w:cs="Times New Roman"/>
          <w:i w:val="0"/>
          <w:color w:val="auto"/>
          <w:sz w:val="22"/>
          <w:szCs w:val="22"/>
        </w:rPr>
        <w:t>202</w:t>
      </w:r>
      <w:r w:rsidR="00846562">
        <w:rPr>
          <w:rFonts w:ascii="Times New Roman" w:hAnsi="Times New Roman" w:cs="Times New Roman"/>
          <w:i w:val="0"/>
          <w:color w:val="auto"/>
          <w:sz w:val="22"/>
          <w:szCs w:val="22"/>
        </w:rPr>
        <w:t>5</w:t>
      </w:r>
      <w:r w:rsidR="0048010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Eğitim-Öğretim yılı içinde hiçbir şekilde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tarafıma </w:t>
      </w:r>
      <w:r w:rsidR="00393756" w:rsidRPr="00FA78FE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görev verilmeyeceği şartlarını kabul ediyorum.</w:t>
      </w:r>
    </w:p>
    <w:p w:rsidR="00E11896" w:rsidRPr="00FA78FE" w:rsidRDefault="00E11896" w:rsidP="00F351EB">
      <w:pPr>
        <w:pStyle w:val="Gvdemetni50"/>
        <w:shd w:val="clear" w:color="auto" w:fill="auto"/>
        <w:tabs>
          <w:tab w:val="left" w:pos="3616"/>
        </w:tabs>
        <w:ind w:left="88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bookmark0"/>
      <w:r w:rsidRPr="00FA78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Gereğini arz ederim. </w:t>
      </w:r>
      <w:proofErr w:type="gramStart"/>
      <w:r w:rsidRPr="00FA78FE">
        <w:rPr>
          <w:rFonts w:ascii="Times New Roman" w:hAnsi="Times New Roman" w:cs="Times New Roman"/>
          <w:b w:val="0"/>
          <w:color w:val="auto"/>
          <w:sz w:val="22"/>
          <w:szCs w:val="22"/>
        </w:rPr>
        <w:t>….</w:t>
      </w:r>
      <w:proofErr w:type="gramEnd"/>
      <w:r w:rsidRPr="00FA78FE">
        <w:rPr>
          <w:rFonts w:ascii="Times New Roman" w:hAnsi="Times New Roman" w:cs="Times New Roman"/>
          <w:b w:val="0"/>
          <w:color w:val="auto"/>
          <w:sz w:val="22"/>
          <w:szCs w:val="22"/>
        </w:rPr>
        <w:t>/…./20</w:t>
      </w:r>
      <w:r w:rsidR="000B22EC">
        <w:rPr>
          <w:rFonts w:ascii="Times New Roman" w:hAnsi="Times New Roman" w:cs="Times New Roman"/>
          <w:b w:val="0"/>
          <w:color w:val="auto"/>
          <w:sz w:val="22"/>
          <w:szCs w:val="22"/>
        </w:rPr>
        <w:t>….</w:t>
      </w:r>
    </w:p>
    <w:p w:rsidR="00414021" w:rsidRPr="00FA78FE" w:rsidRDefault="00E11896" w:rsidP="00F351EB">
      <w:pPr>
        <w:pStyle w:val="Gvdemetni50"/>
        <w:shd w:val="clear" w:color="auto" w:fill="auto"/>
        <w:tabs>
          <w:tab w:val="left" w:pos="3616"/>
        </w:tabs>
        <w:ind w:left="880"/>
        <w:rPr>
          <w:rFonts w:ascii="Times New Roman" w:hAnsi="Times New Roman" w:cs="Times New Roman"/>
          <w:color w:val="auto"/>
          <w:sz w:val="22"/>
          <w:szCs w:val="22"/>
        </w:rPr>
      </w:pPr>
      <w:r w:rsidRPr="00FA78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</w:t>
      </w:r>
      <w:r w:rsidR="007E6D19" w:rsidRPr="00FA78F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93756" w:rsidRPr="00FA78FE">
        <w:rPr>
          <w:rFonts w:ascii="Times New Roman" w:hAnsi="Times New Roman" w:cs="Times New Roman"/>
          <w:color w:val="auto"/>
          <w:sz w:val="22"/>
          <w:szCs w:val="22"/>
        </w:rPr>
        <w:t>Adı Soyadı:</w:t>
      </w:r>
      <w:bookmarkEnd w:id="1"/>
    </w:p>
    <w:p w:rsidR="00414021" w:rsidRPr="00FA78FE" w:rsidRDefault="00E11896">
      <w:pPr>
        <w:pStyle w:val="Balk10"/>
        <w:keepNext/>
        <w:keepLines/>
        <w:shd w:val="clear" w:color="auto" w:fill="auto"/>
        <w:spacing w:line="240" w:lineRule="exact"/>
        <w:ind w:left="5240"/>
        <w:rPr>
          <w:rFonts w:ascii="Times New Roman" w:hAnsi="Times New Roman" w:cs="Times New Roman"/>
          <w:color w:val="auto"/>
        </w:rPr>
      </w:pPr>
      <w:bookmarkStart w:id="2" w:name="bookmark1"/>
      <w:r w:rsidRPr="00FA78FE">
        <w:rPr>
          <w:rFonts w:ascii="Times New Roman" w:hAnsi="Times New Roman" w:cs="Times New Roman"/>
          <w:color w:val="auto"/>
        </w:rPr>
        <w:t xml:space="preserve">                   </w:t>
      </w:r>
      <w:bookmarkEnd w:id="2"/>
      <w:r w:rsidR="00E90AF7">
        <w:rPr>
          <w:rFonts w:ascii="Times New Roman" w:hAnsi="Times New Roman" w:cs="Times New Roman"/>
          <w:color w:val="auto"/>
        </w:rPr>
        <w:t xml:space="preserve">  </w:t>
      </w:r>
      <w:r w:rsidR="00E90AF7" w:rsidRPr="00FA78FE">
        <w:rPr>
          <w:rFonts w:ascii="Times New Roman" w:hAnsi="Times New Roman" w:cs="Times New Roman"/>
          <w:color w:val="auto"/>
        </w:rPr>
        <w:t>İmza:</w:t>
      </w:r>
    </w:p>
    <w:p w:rsidR="00AA7081" w:rsidRPr="00FA78FE" w:rsidRDefault="00AA7081">
      <w:pPr>
        <w:pStyle w:val="Balk10"/>
        <w:keepNext/>
        <w:keepLines/>
        <w:shd w:val="clear" w:color="auto" w:fill="auto"/>
        <w:spacing w:line="240" w:lineRule="exact"/>
        <w:ind w:left="5240"/>
        <w:rPr>
          <w:rFonts w:ascii="Times New Roman" w:hAnsi="Times New Roman" w:cs="Times New Roman"/>
          <w:b w:val="0"/>
          <w:color w:val="auto"/>
        </w:rPr>
      </w:pPr>
    </w:p>
    <w:p w:rsidR="00414021" w:rsidRPr="00D650D3" w:rsidRDefault="00FA78FE">
      <w:pPr>
        <w:pStyle w:val="Gvdemetni20"/>
        <w:shd w:val="clear" w:color="auto" w:fill="auto"/>
        <w:ind w:left="240"/>
        <w:rPr>
          <w:rStyle w:val="Gvdemetni21"/>
          <w:rFonts w:ascii="Times New Roman" w:hAnsi="Times New Roman" w:cs="Times New Roman"/>
          <w:b/>
          <w:bCs/>
          <w:color w:val="auto"/>
          <w:sz w:val="18"/>
          <w:szCs w:val="22"/>
          <w:u w:val="single"/>
        </w:rPr>
      </w:pPr>
      <w:r w:rsidRPr="00D650D3">
        <w:rPr>
          <w:rStyle w:val="Gvdemetni21"/>
          <w:rFonts w:ascii="Times New Roman" w:hAnsi="Times New Roman" w:cs="Times New Roman"/>
          <w:b/>
          <w:bCs/>
          <w:color w:val="auto"/>
          <w:sz w:val="18"/>
          <w:szCs w:val="22"/>
          <w:u w:val="single"/>
        </w:rPr>
        <w:t>KADROLU PERSON</w:t>
      </w:r>
      <w:r w:rsidR="00393756" w:rsidRPr="00D650D3">
        <w:rPr>
          <w:rStyle w:val="Gvdemetni21"/>
          <w:rFonts w:ascii="Times New Roman" w:hAnsi="Times New Roman" w:cs="Times New Roman"/>
          <w:b/>
          <w:bCs/>
          <w:color w:val="auto"/>
          <w:sz w:val="18"/>
          <w:szCs w:val="22"/>
          <w:u w:val="single"/>
        </w:rPr>
        <w:t>ELDEN KURS İÇİN TAMAMLANMASI İSTENİLEN EVRAKLAR</w:t>
      </w:r>
      <w:r w:rsidRPr="00D650D3">
        <w:rPr>
          <w:rStyle w:val="Gvdemetni21"/>
          <w:rFonts w:ascii="Times New Roman" w:hAnsi="Times New Roman" w:cs="Times New Roman"/>
          <w:b/>
          <w:bCs/>
          <w:color w:val="auto"/>
          <w:sz w:val="18"/>
          <w:szCs w:val="22"/>
          <w:u w:val="single"/>
        </w:rPr>
        <w:t>:</w:t>
      </w:r>
    </w:p>
    <w:p w:rsidR="00A237F8" w:rsidRPr="00D650D3" w:rsidRDefault="00A237F8">
      <w:pPr>
        <w:pStyle w:val="Gvdemetni20"/>
        <w:shd w:val="clear" w:color="auto" w:fill="auto"/>
        <w:ind w:left="240"/>
        <w:rPr>
          <w:rFonts w:ascii="Times New Roman" w:hAnsi="Times New Roman" w:cs="Times New Roman"/>
          <w:b w:val="0"/>
          <w:color w:val="auto"/>
          <w:sz w:val="18"/>
          <w:szCs w:val="22"/>
          <w:u w:val="single"/>
        </w:rPr>
      </w:pPr>
    </w:p>
    <w:p w:rsidR="00414021" w:rsidRPr="00D650D3" w:rsidRDefault="00393756" w:rsidP="00A237F8">
      <w:pPr>
        <w:pStyle w:val="Gvdemetni40"/>
        <w:shd w:val="clear" w:color="auto" w:fill="auto"/>
        <w:spacing w:line="240" w:lineRule="exact"/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>-Çalışmak istediği</w:t>
      </w:r>
      <w:r w:rsidRPr="00D650D3">
        <w:rPr>
          <w:rStyle w:val="Gvdemetni4CenturySchoolbook9pttalikdeil"/>
          <w:rFonts w:ascii="Times New Roman" w:hAnsi="Times New Roman" w:cs="Times New Roman"/>
          <w:bCs/>
          <w:color w:val="auto"/>
          <w:szCs w:val="22"/>
        </w:rPr>
        <w:t xml:space="preserve"> resmi kurumdan </w:t>
      </w:r>
      <w:r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>uygun bo</w:t>
      </w:r>
      <w:r w:rsidR="00A47523"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>ş</w:t>
      </w:r>
      <w:r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 xml:space="preserve"> sınıf veya birimin olduğunu belirtir yazı ile okul veya resmi kurumun kursu</w:t>
      </w:r>
      <w:r w:rsidR="00A237F8"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 xml:space="preserve"> </w:t>
      </w:r>
      <w:r w:rsidRPr="00D650D3">
        <w:rPr>
          <w:rStyle w:val="Gvdemetni2Tahoma75pttalik"/>
          <w:rFonts w:ascii="Times New Roman" w:hAnsi="Times New Roman" w:cs="Times New Roman"/>
          <w:bCs/>
          <w:color w:val="auto"/>
          <w:sz w:val="18"/>
          <w:szCs w:val="22"/>
        </w:rPr>
        <w:t>talep ettiğine dair yazı</w:t>
      </w:r>
      <w:r w:rsidRPr="00D650D3">
        <w:rPr>
          <w:rStyle w:val="Gvdemetni2CenturySchoolbook9pt"/>
          <w:rFonts w:ascii="Times New Roman" w:hAnsi="Times New Roman" w:cs="Times New Roman"/>
          <w:bCs/>
          <w:i w:val="0"/>
          <w:color w:val="auto"/>
          <w:szCs w:val="22"/>
        </w:rPr>
        <w:t xml:space="preserve"> </w:t>
      </w:r>
      <w:r w:rsidRPr="00D650D3">
        <w:rPr>
          <w:rFonts w:ascii="Times New Roman" w:hAnsi="Times New Roman" w:cs="Times New Roman"/>
          <w:b w:val="0"/>
          <w:i w:val="0"/>
          <w:color w:val="auto"/>
          <w:sz w:val="18"/>
          <w:szCs w:val="22"/>
        </w:rPr>
        <w:t>(bu yazı yoksa kurs açılmayacaktır)</w:t>
      </w:r>
    </w:p>
    <w:p w:rsidR="00414021" w:rsidRPr="00D650D3" w:rsidRDefault="00393756" w:rsidP="00A47523">
      <w:pPr>
        <w:pStyle w:val="Gvdemetni20"/>
        <w:shd w:val="clear" w:color="auto" w:fill="auto"/>
        <w:tabs>
          <w:tab w:val="left" w:leader="dot" w:pos="6234"/>
          <w:tab w:val="left" w:leader="dot" w:pos="6278"/>
        </w:tabs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-Kadrosunun bulunduğu kurum veya okuldan </w:t>
      </w:r>
      <w:r w:rsidR="00A47523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Muradiye </w:t>
      </w: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Halk Eğit. Merkezinde </w:t>
      </w: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ab/>
      </w:r>
      <w:r w:rsidR="00D650D3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.</w:t>
      </w:r>
      <w:r w:rsidR="00E90AF7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</w:t>
      </w:r>
      <w:proofErr w:type="gramStart"/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saat</w:t>
      </w:r>
      <w:proofErr w:type="gramEnd"/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karşılığı kurs açabileceğini belirtir üst yazı.</w:t>
      </w:r>
    </w:p>
    <w:p w:rsidR="00414021" w:rsidRPr="00D650D3" w:rsidRDefault="00393756">
      <w:pPr>
        <w:pStyle w:val="Gvdemetni20"/>
        <w:shd w:val="clear" w:color="auto" w:fill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Style w:val="Gvdemetni2Tahoma75pttalik0"/>
          <w:rFonts w:ascii="Times New Roman" w:hAnsi="Times New Roman" w:cs="Times New Roman"/>
          <w:bCs/>
          <w:i w:val="0"/>
          <w:color w:val="auto"/>
          <w:sz w:val="18"/>
          <w:szCs w:val="22"/>
        </w:rPr>
        <w:t>-Görev yeri belgesi</w:t>
      </w:r>
      <w:r w:rsidR="002D1618" w:rsidRPr="00D650D3">
        <w:rPr>
          <w:rStyle w:val="Gvdemetni2Tahoma75pttalik0"/>
          <w:rFonts w:ascii="Times New Roman" w:hAnsi="Times New Roman" w:cs="Times New Roman"/>
          <w:bCs/>
          <w:i w:val="0"/>
          <w:color w:val="auto"/>
          <w:sz w:val="18"/>
          <w:szCs w:val="22"/>
        </w:rPr>
        <w:t xml:space="preserve"> </w:t>
      </w:r>
      <w:r w:rsidR="002D1618" w:rsidRPr="00D650D3">
        <w:rPr>
          <w:rStyle w:val="Gvdemetni2CenturySchoolbook9pt"/>
          <w:rFonts w:ascii="Times New Roman" w:hAnsi="Times New Roman" w:cs="Times New Roman"/>
          <w:bCs/>
          <w:color w:val="auto"/>
          <w:szCs w:val="22"/>
        </w:rPr>
        <w:t>(</w:t>
      </w: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görev yapt</w:t>
      </w:r>
      <w:r w:rsidR="002D1618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ığı okul veya kurumdan alınacak)</w:t>
      </w:r>
    </w:p>
    <w:p w:rsidR="00414021" w:rsidRPr="00D650D3" w:rsidRDefault="00393756">
      <w:pPr>
        <w:pStyle w:val="Gvdemetni20"/>
        <w:shd w:val="clear" w:color="auto" w:fill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-Çalışacağı kurumdan imzalı zaman çizelgesi ve ders programı (görev yapacağı yerdeki okul veya kurumdan alınacak)</w:t>
      </w:r>
    </w:p>
    <w:p w:rsidR="00414021" w:rsidRPr="00D650D3" w:rsidRDefault="00393756" w:rsidP="00A47523">
      <w:pPr>
        <w:pStyle w:val="Gvdemetni20"/>
        <w:shd w:val="clear" w:color="auto" w:fill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-</w:t>
      </w:r>
      <w:r w:rsidR="00C9097C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Kimlik</w:t>
      </w: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fotokopisi</w:t>
      </w:r>
    </w:p>
    <w:p w:rsidR="00414021" w:rsidRPr="00D650D3" w:rsidRDefault="00393756">
      <w:pPr>
        <w:pStyle w:val="Gvdemetni20"/>
        <w:shd w:val="clear" w:color="auto" w:fill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-Diploma fotokopisi, sertifika veya öğreticilik belgeleri</w:t>
      </w:r>
    </w:p>
    <w:p w:rsidR="00414021" w:rsidRPr="00D650D3" w:rsidRDefault="002D1618" w:rsidP="00B36B8D">
      <w:pPr>
        <w:pStyle w:val="Gvdemetni20"/>
        <w:shd w:val="clear" w:color="auto" w:fill="auto"/>
        <w:jc w:val="both"/>
        <w:rPr>
          <w:rFonts w:ascii="Times New Roman" w:hAnsi="Times New Roman" w:cs="Times New Roman"/>
          <w:b w:val="0"/>
          <w:color w:val="auto"/>
          <w:sz w:val="18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-</w:t>
      </w:r>
      <w:r w:rsidR="00A47523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Ziraat</w:t>
      </w:r>
      <w:r w:rsidR="00393756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bankası </w:t>
      </w:r>
      <w:r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Van-</w:t>
      </w:r>
      <w:r w:rsidR="00B36B8D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Muradiye</w:t>
      </w:r>
      <w:r w:rsidR="00127C9F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şubesinde açılacak hesap (</w:t>
      </w:r>
      <w:proofErr w:type="spellStart"/>
      <w:r w:rsidR="00127C9F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İ</w:t>
      </w:r>
      <w:r w:rsidR="00393756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>ban</w:t>
      </w:r>
      <w:proofErr w:type="spellEnd"/>
      <w:r w:rsidR="00393756" w:rsidRPr="00D650D3">
        <w:rPr>
          <w:rFonts w:ascii="Times New Roman" w:hAnsi="Times New Roman" w:cs="Times New Roman"/>
          <w:b w:val="0"/>
          <w:color w:val="auto"/>
          <w:sz w:val="18"/>
          <w:szCs w:val="22"/>
        </w:rPr>
        <w:t xml:space="preserve"> numarası makbuz ile getirilecek)</w:t>
      </w:r>
    </w:p>
    <w:p w:rsidR="00414021" w:rsidRPr="00D650D3" w:rsidRDefault="00393756">
      <w:pPr>
        <w:pStyle w:val="Gvdemetni50"/>
        <w:shd w:val="clear" w:color="auto" w:fill="auto"/>
        <w:spacing w:after="252" w:line="250" w:lineRule="exact"/>
        <w:ind w:right="700"/>
        <w:rPr>
          <w:rFonts w:ascii="Times New Roman" w:hAnsi="Times New Roman" w:cs="Times New Roman"/>
          <w:b w:val="0"/>
          <w:color w:val="auto"/>
          <w:szCs w:val="22"/>
        </w:rPr>
      </w:pPr>
      <w:r w:rsidRPr="00D650D3">
        <w:rPr>
          <w:rFonts w:ascii="Times New Roman" w:hAnsi="Times New Roman" w:cs="Times New Roman"/>
          <w:b w:val="0"/>
          <w:color w:val="auto"/>
          <w:szCs w:val="22"/>
        </w:rPr>
        <w:t>-</w:t>
      </w:r>
      <w:r w:rsidRPr="00D650D3">
        <w:rPr>
          <w:rFonts w:ascii="Times New Roman" w:hAnsi="Times New Roman" w:cs="Times New Roman"/>
          <w:b w:val="0"/>
          <w:color w:val="auto"/>
          <w:szCs w:val="22"/>
          <w:u w:val="single"/>
        </w:rPr>
        <w:t xml:space="preserve">En az </w:t>
      </w:r>
      <w:r w:rsidR="004B183E" w:rsidRPr="00D650D3">
        <w:rPr>
          <w:rFonts w:ascii="Times New Roman" w:hAnsi="Times New Roman" w:cs="Times New Roman"/>
          <w:b w:val="0"/>
          <w:color w:val="auto"/>
          <w:szCs w:val="22"/>
          <w:u w:val="single"/>
        </w:rPr>
        <w:t>12</w:t>
      </w:r>
      <w:r w:rsidRPr="00D650D3">
        <w:rPr>
          <w:rFonts w:ascii="Times New Roman" w:hAnsi="Times New Roman" w:cs="Times New Roman"/>
          <w:b w:val="0"/>
          <w:color w:val="auto"/>
          <w:szCs w:val="22"/>
          <w:u w:val="single"/>
        </w:rPr>
        <w:t xml:space="preserve"> kişinin</w:t>
      </w:r>
      <w:r w:rsidRPr="00D650D3">
        <w:rPr>
          <w:rFonts w:ascii="Times New Roman" w:hAnsi="Times New Roman" w:cs="Times New Roman"/>
          <w:b w:val="0"/>
          <w:color w:val="auto"/>
          <w:szCs w:val="22"/>
        </w:rPr>
        <w:t xml:space="preserve"> bulunduğu-İmzalı kursiyer listesi, (listede TC kimlik </w:t>
      </w:r>
      <w:proofErr w:type="spellStart"/>
      <w:r w:rsidRPr="00D650D3">
        <w:rPr>
          <w:rFonts w:ascii="Times New Roman" w:hAnsi="Times New Roman" w:cs="Times New Roman"/>
          <w:b w:val="0"/>
          <w:color w:val="auto"/>
          <w:szCs w:val="22"/>
        </w:rPr>
        <w:t>no</w:t>
      </w:r>
      <w:proofErr w:type="spellEnd"/>
      <w:r w:rsidRPr="00D650D3">
        <w:rPr>
          <w:rFonts w:ascii="Times New Roman" w:hAnsi="Times New Roman" w:cs="Times New Roman"/>
          <w:b w:val="0"/>
          <w:color w:val="auto"/>
          <w:szCs w:val="22"/>
        </w:rPr>
        <w:t>, doğum tarihi (g</w:t>
      </w:r>
      <w:r w:rsidR="002A4048" w:rsidRPr="00D650D3">
        <w:rPr>
          <w:rFonts w:ascii="Times New Roman" w:hAnsi="Times New Roman" w:cs="Times New Roman"/>
          <w:b w:val="0"/>
          <w:color w:val="auto"/>
          <w:szCs w:val="22"/>
        </w:rPr>
        <w:t>ün</w:t>
      </w:r>
      <w:r w:rsidRPr="00D650D3">
        <w:rPr>
          <w:rFonts w:ascii="Times New Roman" w:hAnsi="Times New Roman" w:cs="Times New Roman"/>
          <w:b w:val="0"/>
          <w:color w:val="auto"/>
          <w:szCs w:val="22"/>
        </w:rPr>
        <w:t>/a</w:t>
      </w:r>
      <w:r w:rsidR="002A4048" w:rsidRPr="00D650D3">
        <w:rPr>
          <w:rFonts w:ascii="Times New Roman" w:hAnsi="Times New Roman" w:cs="Times New Roman"/>
          <w:b w:val="0"/>
          <w:color w:val="auto"/>
          <w:szCs w:val="22"/>
        </w:rPr>
        <w:t>y</w:t>
      </w:r>
      <w:r w:rsidRPr="00D650D3">
        <w:rPr>
          <w:rFonts w:ascii="Times New Roman" w:hAnsi="Times New Roman" w:cs="Times New Roman"/>
          <w:b w:val="0"/>
          <w:color w:val="auto"/>
          <w:szCs w:val="22"/>
        </w:rPr>
        <w:t>/y</w:t>
      </w:r>
      <w:r w:rsidR="002A4048" w:rsidRPr="00D650D3">
        <w:rPr>
          <w:rFonts w:ascii="Times New Roman" w:hAnsi="Times New Roman" w:cs="Times New Roman"/>
          <w:b w:val="0"/>
          <w:color w:val="auto"/>
          <w:szCs w:val="22"/>
        </w:rPr>
        <w:t>ıl</w:t>
      </w:r>
      <w:r w:rsidRPr="00D650D3">
        <w:rPr>
          <w:rFonts w:ascii="Times New Roman" w:hAnsi="Times New Roman" w:cs="Times New Roman"/>
          <w:b w:val="0"/>
          <w:color w:val="auto"/>
          <w:szCs w:val="22"/>
        </w:rPr>
        <w:t>), öğrenim durumu zorunlu belirtilecektir)</w:t>
      </w:r>
    </w:p>
    <w:p w:rsidR="00414021" w:rsidRPr="00D650D3" w:rsidRDefault="00414021">
      <w:pPr>
        <w:pStyle w:val="Gvdemetni20"/>
        <w:shd w:val="clear" w:color="auto" w:fill="auto"/>
        <w:spacing w:line="235" w:lineRule="exact"/>
        <w:ind w:right="70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sectPr w:rsidR="00414021" w:rsidRPr="00D650D3">
      <w:pgSz w:w="11900" w:h="16840"/>
      <w:pgMar w:top="376" w:right="512" w:bottom="376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CC" w:rsidRDefault="00DE15CC">
      <w:r>
        <w:separator/>
      </w:r>
    </w:p>
  </w:endnote>
  <w:endnote w:type="continuationSeparator" w:id="0">
    <w:p w:rsidR="00DE15CC" w:rsidRDefault="00DE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CC" w:rsidRDefault="00DE15CC"/>
  </w:footnote>
  <w:footnote w:type="continuationSeparator" w:id="0">
    <w:p w:rsidR="00DE15CC" w:rsidRDefault="00DE15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21"/>
    <w:rsid w:val="00027A43"/>
    <w:rsid w:val="00060025"/>
    <w:rsid w:val="000B22EC"/>
    <w:rsid w:val="000C1FA7"/>
    <w:rsid w:val="00127C9F"/>
    <w:rsid w:val="001A5660"/>
    <w:rsid w:val="001B2D25"/>
    <w:rsid w:val="001D051C"/>
    <w:rsid w:val="00215B1A"/>
    <w:rsid w:val="00281F68"/>
    <w:rsid w:val="002A2342"/>
    <w:rsid w:val="002A4048"/>
    <w:rsid w:val="002D1618"/>
    <w:rsid w:val="003675C4"/>
    <w:rsid w:val="00382D25"/>
    <w:rsid w:val="00393756"/>
    <w:rsid w:val="003E69E9"/>
    <w:rsid w:val="00414021"/>
    <w:rsid w:val="00471315"/>
    <w:rsid w:val="00480104"/>
    <w:rsid w:val="004B183E"/>
    <w:rsid w:val="004E2463"/>
    <w:rsid w:val="004E6F1E"/>
    <w:rsid w:val="00541910"/>
    <w:rsid w:val="005873CB"/>
    <w:rsid w:val="006567E9"/>
    <w:rsid w:val="00697D84"/>
    <w:rsid w:val="0072387C"/>
    <w:rsid w:val="0075755B"/>
    <w:rsid w:val="007E6D19"/>
    <w:rsid w:val="00845A9F"/>
    <w:rsid w:val="00846562"/>
    <w:rsid w:val="00897CCA"/>
    <w:rsid w:val="008D69CD"/>
    <w:rsid w:val="008F0119"/>
    <w:rsid w:val="00934B1B"/>
    <w:rsid w:val="009649AD"/>
    <w:rsid w:val="0097770D"/>
    <w:rsid w:val="009F7D13"/>
    <w:rsid w:val="00A237F8"/>
    <w:rsid w:val="00A47523"/>
    <w:rsid w:val="00A76C61"/>
    <w:rsid w:val="00A86EFE"/>
    <w:rsid w:val="00AA7081"/>
    <w:rsid w:val="00B36B8D"/>
    <w:rsid w:val="00BB4F06"/>
    <w:rsid w:val="00C9097C"/>
    <w:rsid w:val="00D22C98"/>
    <w:rsid w:val="00D241C4"/>
    <w:rsid w:val="00D45A99"/>
    <w:rsid w:val="00D650D3"/>
    <w:rsid w:val="00D67F5E"/>
    <w:rsid w:val="00DC0316"/>
    <w:rsid w:val="00DE15CC"/>
    <w:rsid w:val="00E11085"/>
    <w:rsid w:val="00E11896"/>
    <w:rsid w:val="00E90AF7"/>
    <w:rsid w:val="00E96BA0"/>
    <w:rsid w:val="00EA106C"/>
    <w:rsid w:val="00EB326E"/>
    <w:rsid w:val="00F351EB"/>
    <w:rsid w:val="00F45C77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1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2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EE1E21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3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346EBF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9pt">
    <w:name w:val="Gövde metni (2) + 9 pt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pt0">
    <w:name w:val="Gövde metni (2) + 9 pt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EE1E21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45ptKalnDeiltalik">
    <w:name w:val="Gövde metni (2) + 4;5 pt;Kalın Değil;İtalik"/>
    <w:basedOn w:val="Gvdemetni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tr-TR" w:eastAsia="tr-TR" w:bidi="tr-TR"/>
    </w:rPr>
  </w:style>
  <w:style w:type="character" w:customStyle="1" w:styleId="Gvdemetni295ptKalnDeiltalik">
    <w:name w:val="Gövde metni (2) + 9;5 pt;Kalın Değil;İtalik"/>
    <w:basedOn w:val="Gvdemetni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Candara16ptKalnDeil">
    <w:name w:val="Gövde metni (2) + Candara;16 pt;Kalın Değil"/>
    <w:basedOn w:val="Gvdemetn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Gvdemetni4SegoeUI85ptKalnDeil">
    <w:name w:val="Gövde metni (4) + Segoe UI;8;5 pt;Kalın Değil"/>
    <w:basedOn w:val="Gvdemetni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4CenturySchoolbook9pttalikdeil">
    <w:name w:val="Gövde metni (4) + Century Schoolbook;9 pt;İtalik değil"/>
    <w:basedOn w:val="Gvdemetni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SegoeUI9pttalikdeil">
    <w:name w:val="Gövde metni (4) + Segoe UI;9 pt;İtalik değil"/>
    <w:basedOn w:val="Gvdemetni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EE1E21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Tahoma75pttalik">
    <w:name w:val="Gövde metni (2) + Tahoma;7;5 pt;İtalik"/>
    <w:basedOn w:val="Gvdemetn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2CenturySchoolbook9pt">
    <w:name w:val="Gövde metni (2) + Century Schoolbook;9 pt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Tahoma75pttalik0">
    <w:name w:val="Gövde metni (2) + Tahoma;7;5 pt;İtalik"/>
    <w:basedOn w:val="Gvdemetn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ahoma8ptKalnDeil">
    <w:name w:val="Gövde metni (2) + Tahoma;8 pt;Kalın Değil"/>
    <w:basedOn w:val="Gvdemetni2"/>
    <w:rPr>
      <w:rFonts w:ascii="Tahoma" w:eastAsia="Tahoma" w:hAnsi="Tahoma" w:cs="Tahoma"/>
      <w:b/>
      <w:bCs/>
      <w:i w:val="0"/>
      <w:iCs w:val="0"/>
      <w:smallCaps w:val="0"/>
      <w:strike w:val="0"/>
      <w:color w:val="EE1E21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66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20" w:line="266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264" w:lineRule="exact"/>
      <w:jc w:val="both"/>
    </w:pPr>
    <w:rPr>
      <w:rFonts w:ascii="Tahoma" w:eastAsia="Tahoma" w:hAnsi="Tahoma" w:cs="Tahoma"/>
      <w:b/>
      <w:bCs/>
      <w:i/>
      <w:iCs/>
      <w:sz w:val="15"/>
      <w:szCs w:val="15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264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266" w:lineRule="exac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9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9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1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2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EE1E21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3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346EBF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9pt">
    <w:name w:val="Gövde metni (2) + 9 pt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pt0">
    <w:name w:val="Gövde metni (2) + 9 pt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EE1E21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45ptKalnDeiltalik">
    <w:name w:val="Gövde metni (2) + 4;5 pt;Kalın Değil;İtalik"/>
    <w:basedOn w:val="Gvdemetni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tr-TR" w:eastAsia="tr-TR" w:bidi="tr-TR"/>
    </w:rPr>
  </w:style>
  <w:style w:type="character" w:customStyle="1" w:styleId="Gvdemetni295ptKalnDeiltalik">
    <w:name w:val="Gövde metni (2) + 9;5 pt;Kalın Değil;İtalik"/>
    <w:basedOn w:val="Gvdemetni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Candara16ptKalnDeil">
    <w:name w:val="Gövde metni (2) + Candara;16 pt;Kalın Değil"/>
    <w:basedOn w:val="Gvdemetni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Gvdemetni4SegoeUI85ptKalnDeil">
    <w:name w:val="Gövde metni (4) + Segoe UI;8;5 pt;Kalın Değil"/>
    <w:basedOn w:val="Gvdemetni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4CenturySchoolbook9pttalikdeil">
    <w:name w:val="Gövde metni (4) + Century Schoolbook;9 pt;İtalik değil"/>
    <w:basedOn w:val="Gvdemetni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SegoeUI9pttalikdeil">
    <w:name w:val="Gövde metni (4) + Segoe UI;9 pt;İtalik değil"/>
    <w:basedOn w:val="Gvdemetni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EE1E21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Tahoma75pttalik">
    <w:name w:val="Gövde metni (2) + Tahoma;7;5 pt;İtalik"/>
    <w:basedOn w:val="Gvdemetn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2CenturySchoolbook9pt">
    <w:name w:val="Gövde metni (2) + Century Schoolbook;9 pt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Tahoma75pttalik0">
    <w:name w:val="Gövde metni (2) + Tahoma;7;5 pt;İtalik"/>
    <w:basedOn w:val="Gvdemetn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ahoma8ptKalnDeil">
    <w:name w:val="Gövde metni (2) + Tahoma;8 pt;Kalın Değil"/>
    <w:basedOn w:val="Gvdemetni2"/>
    <w:rPr>
      <w:rFonts w:ascii="Tahoma" w:eastAsia="Tahoma" w:hAnsi="Tahoma" w:cs="Tahoma"/>
      <w:b/>
      <w:bCs/>
      <w:i w:val="0"/>
      <w:iCs w:val="0"/>
      <w:smallCaps w:val="0"/>
      <w:strike w:val="0"/>
      <w:color w:val="EE1E21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66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40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20" w:line="266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264" w:lineRule="exact"/>
      <w:jc w:val="both"/>
    </w:pPr>
    <w:rPr>
      <w:rFonts w:ascii="Tahoma" w:eastAsia="Tahoma" w:hAnsi="Tahoma" w:cs="Tahoma"/>
      <w:b/>
      <w:bCs/>
      <w:i/>
      <w:iCs/>
      <w:sz w:val="15"/>
      <w:szCs w:val="15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264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266" w:lineRule="exact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9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9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pc</cp:lastModifiedBy>
  <cp:revision>2</cp:revision>
  <cp:lastPrinted>2020-02-29T14:14:00Z</cp:lastPrinted>
  <dcterms:created xsi:type="dcterms:W3CDTF">2024-09-30T11:18:00Z</dcterms:created>
  <dcterms:modified xsi:type="dcterms:W3CDTF">2024-09-30T11:18:00Z</dcterms:modified>
</cp:coreProperties>
</file>