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C4" w:rsidRPr="0018449B" w:rsidRDefault="006B6DC4" w:rsidP="00F556E5">
      <w:pPr>
        <w:rPr>
          <w:rFonts w:ascii="Times New Roman" w:hAnsi="Times New Roman" w:cs="Times New Roman"/>
          <w:b/>
          <w:sz w:val="24"/>
          <w:szCs w:val="24"/>
        </w:rPr>
      </w:pPr>
    </w:p>
    <w:p w:rsidR="00BA5F0D" w:rsidRPr="0018449B" w:rsidRDefault="00BA5F0D" w:rsidP="00E47D57">
      <w:pPr>
        <w:rPr>
          <w:rFonts w:ascii="Times New Roman" w:hAnsi="Times New Roman" w:cs="Times New Roman"/>
          <w:sz w:val="24"/>
          <w:szCs w:val="24"/>
        </w:rPr>
      </w:pP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4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92022" w:rsidRPr="0018449B" w:rsidRDefault="0018449B" w:rsidP="0018449B">
      <w:pPr>
        <w:jc w:val="center"/>
        <w:rPr>
          <w:rFonts w:ascii="Times New Roman" w:hAnsi="Times New Roman" w:cs="Times New Roman"/>
          <w:b/>
          <w:u w:val="single"/>
        </w:rPr>
      </w:pPr>
      <w:r w:rsidRPr="0018449B">
        <w:rPr>
          <w:rFonts w:ascii="Times New Roman" w:hAnsi="Times New Roman" w:cs="Times New Roman"/>
          <w:b/>
          <w:u w:val="single"/>
        </w:rPr>
        <w:t>Usta Öğretici Taahhütnamesi</w:t>
      </w:r>
    </w:p>
    <w:p w:rsidR="00492022" w:rsidRPr="0018449B" w:rsidRDefault="00492022" w:rsidP="00492022">
      <w:pPr>
        <w:jc w:val="center"/>
        <w:rPr>
          <w:rFonts w:ascii="Times New Roman" w:hAnsi="Times New Roman" w:cs="Times New Roman"/>
          <w:b/>
        </w:rPr>
      </w:pPr>
    </w:p>
    <w:p w:rsidR="00492022" w:rsidRPr="0018449B" w:rsidRDefault="00492022" w:rsidP="00E47D57">
      <w:pPr>
        <w:jc w:val="right"/>
        <w:rPr>
          <w:rFonts w:ascii="Times New Roman" w:hAnsi="Times New Roman" w:cs="Times New Roman"/>
          <w:b/>
        </w:rPr>
      </w:pPr>
    </w:p>
    <w:p w:rsidR="00492022" w:rsidRPr="0018449B" w:rsidRDefault="00492022" w:rsidP="00492022">
      <w:pPr>
        <w:rPr>
          <w:rFonts w:ascii="Times New Roman" w:hAnsi="Times New Roman" w:cs="Times New Roman"/>
          <w:b/>
        </w:rPr>
      </w:pPr>
    </w:p>
    <w:p w:rsidR="00492022" w:rsidRPr="0018449B" w:rsidRDefault="00492022" w:rsidP="0018449B">
      <w:pPr>
        <w:pStyle w:val="AralkYok"/>
        <w:ind w:firstLine="708"/>
        <w:jc w:val="both"/>
      </w:pPr>
      <w:r w:rsidRPr="0018449B">
        <w:rPr>
          <w:b/>
        </w:rPr>
        <w:t>202</w:t>
      </w:r>
      <w:r w:rsidR="000D55C8">
        <w:rPr>
          <w:b/>
        </w:rPr>
        <w:t>4</w:t>
      </w:r>
      <w:r w:rsidR="00CE2CA7">
        <w:rPr>
          <w:b/>
        </w:rPr>
        <w:t xml:space="preserve"> </w:t>
      </w:r>
      <w:r w:rsidRPr="0018449B">
        <w:rPr>
          <w:b/>
        </w:rPr>
        <w:t>/</w:t>
      </w:r>
      <w:r w:rsidR="00CE2CA7">
        <w:rPr>
          <w:b/>
        </w:rPr>
        <w:t xml:space="preserve"> </w:t>
      </w:r>
      <w:r w:rsidRPr="0018449B">
        <w:rPr>
          <w:b/>
        </w:rPr>
        <w:t>202</w:t>
      </w:r>
      <w:r w:rsidR="000D55C8">
        <w:rPr>
          <w:b/>
        </w:rPr>
        <w:t>5</w:t>
      </w:r>
      <w:r w:rsidRPr="0018449B">
        <w:t xml:space="preserve"> Eğitim Öğretim yılı içerisinde, Muradiye </w:t>
      </w:r>
      <w:r w:rsidR="00C55A97">
        <w:t xml:space="preserve">Kazım Karabekir MTAL </w:t>
      </w:r>
      <w:r w:rsidRPr="0018449B">
        <w:t>bünyesinde tarafıma ders ücreti karşılığı kurs açılması halinde;</w:t>
      </w:r>
    </w:p>
    <w:p w:rsidR="00492022" w:rsidRPr="0018449B" w:rsidRDefault="00492022" w:rsidP="0018449B">
      <w:pPr>
        <w:pStyle w:val="AralkYok"/>
        <w:ind w:firstLine="708"/>
        <w:jc w:val="both"/>
      </w:pPr>
      <w:proofErr w:type="gramStart"/>
      <w:r w:rsidRPr="0018449B">
        <w:t xml:space="preserve">MEB </w:t>
      </w:r>
      <w:r w:rsidR="0018449B" w:rsidRPr="0018449B">
        <w:t xml:space="preserve">Hayat Boyu Öğrenme Kurumları’nın </w:t>
      </w:r>
      <w:r w:rsidRPr="0018449B">
        <w:t xml:space="preserve">ilgili yönetmelik ve yönergelerinde belirtilen </w:t>
      </w:r>
      <w:r w:rsidR="00052926">
        <w:rPr>
          <w:b/>
          <w:bCs/>
          <w:szCs w:val="20"/>
        </w:rPr>
        <w:t xml:space="preserve">Usta Öğreticilerin </w:t>
      </w:r>
      <w:r w:rsidR="00052926" w:rsidRPr="00052926">
        <w:rPr>
          <w:b/>
          <w:bCs/>
          <w:szCs w:val="20"/>
        </w:rPr>
        <w:t>Görevlendirilmesi, Görev ve Sorumlulukları</w:t>
      </w:r>
      <w:r w:rsidRPr="0018449B">
        <w:rPr>
          <w:b/>
        </w:rPr>
        <w:t xml:space="preserve"> </w:t>
      </w:r>
      <w:r w:rsidRPr="0018449B">
        <w:t xml:space="preserve">ile ilgili hükümler doğrultusunda hareket edeceğimi, atölye ve kursiyer güvenliği ve iş güvenliği konularında kurum idaresinin çalışmalarına destek olacağımı, ders giriş-çıkış saatleri konusunda gerekli titizliği göstereceğimi, </w:t>
      </w:r>
      <w:r w:rsidR="00C55A97">
        <w:t xml:space="preserve">Kazım Karabekir MTAL </w:t>
      </w:r>
      <w:r w:rsidRPr="0018449B">
        <w:t>Müdürlüğünün uygun göreceği faaliyetlere (sergi, seminer, yarışma, festival vb.) katılacağımı taahhüt ediyorum.</w:t>
      </w:r>
      <w:proofErr w:type="gramEnd"/>
    </w:p>
    <w:p w:rsidR="00492022" w:rsidRPr="0018449B" w:rsidRDefault="00492022" w:rsidP="0018449B">
      <w:pPr>
        <w:pStyle w:val="AralkYok"/>
        <w:ind w:firstLine="708"/>
        <w:jc w:val="both"/>
        <w:rPr>
          <w:u w:val="single"/>
        </w:rPr>
      </w:pPr>
      <w:proofErr w:type="gramStart"/>
      <w:r w:rsidRPr="0018449B">
        <w:t>Taahhüt ettiğim durumların a</w:t>
      </w:r>
      <w:r w:rsidRPr="0018449B">
        <w:rPr>
          <w:bCs/>
        </w:rPr>
        <w:t xml:space="preserve">ksi ortaya çıktığında, idarece yapılacak işlemlerden doğacak hukuki sonuçlara katlanmayı ve </w:t>
      </w:r>
      <w:r w:rsidR="00052926">
        <w:rPr>
          <w:bCs/>
        </w:rPr>
        <w:t>Ücret Karşılığı</w:t>
      </w:r>
      <w:r w:rsidR="00052926" w:rsidRPr="0018449B">
        <w:rPr>
          <w:bCs/>
        </w:rPr>
        <w:t xml:space="preserve"> Usta Öğretici </w:t>
      </w:r>
      <w:r w:rsidRPr="0018449B">
        <w:rPr>
          <w:bCs/>
        </w:rPr>
        <w:t>olarak görevlendirildiğim kursa, gitmediğim/gitmeyi kabul etmediğim ve</w:t>
      </w:r>
      <w:r w:rsidR="0018449B" w:rsidRPr="0018449B">
        <w:rPr>
          <w:bCs/>
        </w:rPr>
        <w:t xml:space="preserve">/veya ders saatleri içerisinde </w:t>
      </w:r>
      <w:r w:rsidRPr="0018449B">
        <w:rPr>
          <w:bCs/>
        </w:rPr>
        <w:t>idarece bilinmeyen bir sebepten dolayı- kurs yerinde olamadığım takdird</w:t>
      </w:r>
      <w:r w:rsidR="00052926">
        <w:rPr>
          <w:bCs/>
        </w:rPr>
        <w:t xml:space="preserve">e; kursumun sonlandırılacağını </w:t>
      </w:r>
      <w:r w:rsidR="00690CB6" w:rsidRPr="0018449B">
        <w:rPr>
          <w:b/>
        </w:rPr>
        <w:t>202</w:t>
      </w:r>
      <w:r w:rsidR="000D55C8">
        <w:rPr>
          <w:b/>
        </w:rPr>
        <w:t>4</w:t>
      </w:r>
      <w:r w:rsidR="00690CB6">
        <w:rPr>
          <w:b/>
        </w:rPr>
        <w:t xml:space="preserve"> </w:t>
      </w:r>
      <w:r w:rsidR="00690CB6" w:rsidRPr="0018449B">
        <w:rPr>
          <w:b/>
        </w:rPr>
        <w:t>/</w:t>
      </w:r>
      <w:r w:rsidR="00690CB6">
        <w:rPr>
          <w:b/>
        </w:rPr>
        <w:t xml:space="preserve"> </w:t>
      </w:r>
      <w:r w:rsidR="000D55C8">
        <w:rPr>
          <w:b/>
        </w:rPr>
        <w:t>2025</w:t>
      </w:r>
      <w:bookmarkStart w:id="0" w:name="_GoBack"/>
      <w:bookmarkEnd w:id="0"/>
      <w:r w:rsidR="00690CB6">
        <w:rPr>
          <w:b/>
        </w:rPr>
        <w:t xml:space="preserve"> </w:t>
      </w:r>
      <w:r w:rsidR="0018449B" w:rsidRPr="0018449B">
        <w:rPr>
          <w:bCs/>
          <w:u w:val="single"/>
        </w:rPr>
        <w:t>Eğitim</w:t>
      </w:r>
      <w:r w:rsidRPr="0018449B">
        <w:rPr>
          <w:bCs/>
          <w:u w:val="single"/>
        </w:rPr>
        <w:t>-Öğretim yılı içinde hiçbir şekilde tarafıma yeni görev verilmeyeceği şartlarını kabul ediyorum.</w:t>
      </w:r>
      <w:proofErr w:type="gramEnd"/>
    </w:p>
    <w:p w:rsidR="00492022" w:rsidRPr="0018449B" w:rsidRDefault="00492022" w:rsidP="0018449B">
      <w:pPr>
        <w:jc w:val="both"/>
        <w:rPr>
          <w:rFonts w:ascii="Times New Roman" w:hAnsi="Times New Roman" w:cs="Times New Roman"/>
          <w:b/>
        </w:rPr>
      </w:pPr>
    </w:p>
    <w:p w:rsidR="00492022" w:rsidRPr="0018449B" w:rsidRDefault="00492022" w:rsidP="00492022">
      <w:pPr>
        <w:rPr>
          <w:rFonts w:ascii="Times New Roman" w:hAnsi="Times New Roman" w:cs="Times New Roman"/>
        </w:rPr>
      </w:pPr>
    </w:p>
    <w:p w:rsidR="00BA5F0D" w:rsidRPr="0018449B" w:rsidRDefault="00492022" w:rsidP="00492022">
      <w:pPr>
        <w:tabs>
          <w:tab w:val="left" w:pos="5565"/>
        </w:tabs>
        <w:rPr>
          <w:rFonts w:ascii="Times New Roman" w:hAnsi="Times New Roman" w:cs="Times New Roman"/>
          <w:b/>
        </w:rPr>
      </w:pPr>
      <w:r w:rsidRPr="0018449B">
        <w:rPr>
          <w:rFonts w:ascii="Times New Roman" w:hAnsi="Times New Roman" w:cs="Times New Roman"/>
        </w:rPr>
        <w:tab/>
      </w: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b/>
        </w:rPr>
      </w:pPr>
      <w:r w:rsidRPr="0018449B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18449B">
        <w:rPr>
          <w:rFonts w:ascii="Times New Roman" w:hAnsi="Times New Roman" w:cs="Times New Roman"/>
          <w:b/>
        </w:rPr>
        <w:t xml:space="preserve">               </w:t>
      </w:r>
      <w:proofErr w:type="gramStart"/>
      <w:r w:rsidR="0018449B">
        <w:rPr>
          <w:rFonts w:ascii="Times New Roman" w:hAnsi="Times New Roman" w:cs="Times New Roman"/>
          <w:b/>
        </w:rPr>
        <w:t>…..</w:t>
      </w:r>
      <w:proofErr w:type="gramEnd"/>
      <w:r w:rsidR="0018449B">
        <w:rPr>
          <w:rFonts w:ascii="Times New Roman" w:hAnsi="Times New Roman" w:cs="Times New Roman"/>
          <w:b/>
        </w:rPr>
        <w:t xml:space="preserve"> /</w:t>
      </w:r>
      <w:proofErr w:type="gramStart"/>
      <w:r w:rsidR="0018449B">
        <w:rPr>
          <w:rFonts w:ascii="Times New Roman" w:hAnsi="Times New Roman" w:cs="Times New Roman"/>
          <w:b/>
        </w:rPr>
        <w:t>…..</w:t>
      </w:r>
      <w:proofErr w:type="gramEnd"/>
      <w:r w:rsidR="0018449B">
        <w:rPr>
          <w:rFonts w:ascii="Times New Roman" w:hAnsi="Times New Roman" w:cs="Times New Roman"/>
          <w:b/>
        </w:rPr>
        <w:t>/ 20….</w:t>
      </w: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b/>
        </w:rPr>
      </w:pPr>
      <w:r w:rsidRPr="0018449B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b/>
          <w:color w:val="BFBFBF" w:themeColor="background1" w:themeShade="BF"/>
        </w:rPr>
      </w:pPr>
      <w:r w:rsidRPr="0018449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18449B">
        <w:rPr>
          <w:rFonts w:ascii="Times New Roman" w:hAnsi="Times New Roman" w:cs="Times New Roman"/>
          <w:b/>
          <w:color w:val="BFBFBF" w:themeColor="background1" w:themeShade="BF"/>
        </w:rPr>
        <w:t>Adı-Soyadı</w:t>
      </w: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b/>
          <w:color w:val="BFBFBF" w:themeColor="background1" w:themeShade="BF"/>
        </w:rPr>
      </w:pPr>
      <w:r w:rsidRPr="0018449B">
        <w:rPr>
          <w:rFonts w:ascii="Times New Roman" w:hAnsi="Times New Roman" w:cs="Times New Roman"/>
          <w:b/>
          <w:color w:val="BFBFBF" w:themeColor="background1" w:themeShade="BF"/>
        </w:rPr>
        <w:t xml:space="preserve">                                                                          </w:t>
      </w: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b/>
          <w:color w:val="BFBFBF" w:themeColor="background1" w:themeShade="BF"/>
        </w:rPr>
      </w:pPr>
      <w:r w:rsidRPr="0018449B">
        <w:rPr>
          <w:rFonts w:ascii="Times New Roman" w:hAnsi="Times New Roman" w:cs="Times New Roman"/>
          <w:b/>
          <w:color w:val="BFBFBF" w:themeColor="background1" w:themeShade="BF"/>
        </w:rPr>
        <w:t xml:space="preserve">                                                                                                      İmza</w:t>
      </w: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b/>
          <w:color w:val="BFBFBF" w:themeColor="background1" w:themeShade="BF"/>
        </w:rPr>
      </w:pPr>
    </w:p>
    <w:p w:rsidR="00BA5F0D" w:rsidRPr="0018449B" w:rsidRDefault="00BA5F0D" w:rsidP="00BA5F0D">
      <w:pPr>
        <w:jc w:val="center"/>
        <w:rPr>
          <w:rFonts w:ascii="Times New Roman" w:hAnsi="Times New Roman" w:cs="Times New Roman"/>
          <w:b/>
          <w:color w:val="BFBFBF" w:themeColor="background1" w:themeShade="BF"/>
        </w:rPr>
      </w:pPr>
      <w:r w:rsidRPr="0018449B">
        <w:rPr>
          <w:rFonts w:ascii="Times New Roman" w:hAnsi="Times New Roman" w:cs="Times New Roman"/>
          <w:b/>
          <w:color w:val="BFBFBF" w:themeColor="background1" w:themeShade="BF"/>
        </w:rPr>
        <w:t xml:space="preserve">                                                                                                 </w:t>
      </w:r>
      <w:r w:rsidR="0018449B" w:rsidRPr="0018449B">
        <w:rPr>
          <w:rFonts w:ascii="Times New Roman" w:hAnsi="Times New Roman" w:cs="Times New Roman"/>
          <w:b/>
          <w:color w:val="BFBFBF" w:themeColor="background1" w:themeShade="BF"/>
        </w:rPr>
        <w:t xml:space="preserve">     </w:t>
      </w:r>
      <w:r w:rsidRPr="0018449B">
        <w:rPr>
          <w:rFonts w:ascii="Times New Roman" w:hAnsi="Times New Roman" w:cs="Times New Roman"/>
          <w:b/>
          <w:color w:val="BFBFBF" w:themeColor="background1" w:themeShade="BF"/>
        </w:rPr>
        <w:t xml:space="preserve"> Cep No:</w:t>
      </w:r>
    </w:p>
    <w:p w:rsidR="00177F13" w:rsidRPr="0018449B" w:rsidRDefault="00177F13" w:rsidP="00BA5F0D">
      <w:pPr>
        <w:pStyle w:val="NormalWeb"/>
        <w:shd w:val="clear" w:color="auto" w:fill="FEFEFE"/>
        <w:spacing w:before="0" w:beforeAutospacing="0" w:after="0" w:afterAutospacing="0"/>
        <w:jc w:val="center"/>
      </w:pPr>
    </w:p>
    <w:sectPr w:rsidR="00177F13" w:rsidRPr="0018449B" w:rsidSect="00CE2CA7">
      <w:head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61" w:rsidRDefault="00133D61" w:rsidP="00187F68">
      <w:r>
        <w:separator/>
      </w:r>
    </w:p>
  </w:endnote>
  <w:endnote w:type="continuationSeparator" w:id="0">
    <w:p w:rsidR="00133D61" w:rsidRDefault="00133D61" w:rsidP="001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61" w:rsidRDefault="00133D61" w:rsidP="00187F68">
      <w:r>
        <w:separator/>
      </w:r>
    </w:p>
  </w:footnote>
  <w:footnote w:type="continuationSeparator" w:id="0">
    <w:p w:rsidR="00133D61" w:rsidRDefault="00133D61" w:rsidP="0018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5" w:type="dxa"/>
      <w:tblInd w:w="-92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865"/>
    </w:tblGrid>
    <w:tr w:rsidR="00C55A97" w:rsidRPr="000F0AB4" w:rsidTr="0042371B">
      <w:trPr>
        <w:trHeight w:val="1264"/>
      </w:trPr>
      <w:tc>
        <w:tcPr>
          <w:tcW w:w="10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55A97" w:rsidRPr="00BA7E7C" w:rsidRDefault="00C55A97" w:rsidP="00C55A97">
          <w:pPr>
            <w:pStyle w:val="NormalWeb"/>
            <w:shd w:val="clear" w:color="auto" w:fill="FEFEFE"/>
            <w:spacing w:before="0" w:beforeAutospacing="0" w:after="0" w:afterAutospacing="0"/>
            <w:jc w:val="center"/>
            <w:rPr>
              <w:rStyle w:val="Gl"/>
              <w:sz w:val="26"/>
              <w:szCs w:val="26"/>
            </w:rPr>
          </w:pPr>
          <w:r w:rsidRPr="00BA7E7C">
            <w:rPr>
              <w:rStyle w:val="Gl"/>
              <w:sz w:val="26"/>
              <w:szCs w:val="26"/>
            </w:rPr>
            <w:t>T.C</w:t>
          </w:r>
          <w:r>
            <w:rPr>
              <w:rStyle w:val="Gl"/>
              <w:sz w:val="26"/>
              <w:szCs w:val="26"/>
            </w:rPr>
            <w:t>.</w:t>
          </w:r>
        </w:p>
        <w:p w:rsidR="00C55A97" w:rsidRPr="00BA7E7C" w:rsidRDefault="00C55A97" w:rsidP="00C55A97">
          <w:pPr>
            <w:pStyle w:val="NormalWeb"/>
            <w:shd w:val="clear" w:color="auto" w:fill="FEFEFE"/>
            <w:spacing w:before="0" w:beforeAutospacing="0" w:after="0" w:afterAutospacing="0"/>
            <w:jc w:val="center"/>
            <w:rPr>
              <w:rStyle w:val="Gl"/>
              <w:sz w:val="26"/>
              <w:szCs w:val="26"/>
            </w:rPr>
          </w:pPr>
          <w:r w:rsidRPr="00BA7E7C">
            <w:rPr>
              <w:rStyle w:val="Gl"/>
              <w:sz w:val="26"/>
              <w:szCs w:val="26"/>
            </w:rPr>
            <w:t>MURADİYE KAYMAKAMLIĞI</w:t>
          </w:r>
        </w:p>
        <w:p w:rsidR="00C55A97" w:rsidRPr="00BA5F0D" w:rsidRDefault="00C55A97" w:rsidP="00C55A9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KAZIM KARABEKİR MTAL</w:t>
          </w:r>
          <w:r w:rsidRPr="00BA5F0D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C55A97" w:rsidRPr="000F0AB4" w:rsidRDefault="00C55A97" w:rsidP="00C55A97">
          <w:pPr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</w:tr>
  </w:tbl>
  <w:p w:rsidR="00F54BC5" w:rsidRDefault="006B6DC4">
    <w:pPr>
      <w:pStyle w:val="stbilgi"/>
    </w:pPr>
    <w:r>
      <w:t xml:space="preserve">                                                                                                           </w:t>
    </w:r>
    <w:r w:rsidR="00F54BC5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166"/>
    <w:multiLevelType w:val="hybridMultilevel"/>
    <w:tmpl w:val="327C2A4E"/>
    <w:lvl w:ilvl="0" w:tplc="3DF2C610">
      <w:start w:val="1"/>
      <w:numFmt w:val="lowerLetter"/>
      <w:lvlText w:val="%1)"/>
      <w:lvlJc w:val="left"/>
      <w:pPr>
        <w:ind w:left="226" w:hanging="204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tr-TR" w:bidi="tr-TR"/>
      </w:rPr>
    </w:lvl>
    <w:lvl w:ilvl="1" w:tplc="C6147EFE">
      <w:numFmt w:val="bullet"/>
      <w:lvlText w:val="•"/>
      <w:lvlJc w:val="left"/>
      <w:pPr>
        <w:ind w:left="1100" w:hanging="204"/>
      </w:pPr>
      <w:rPr>
        <w:rFonts w:hint="default"/>
        <w:lang w:val="tr-TR" w:eastAsia="tr-TR" w:bidi="tr-TR"/>
      </w:rPr>
    </w:lvl>
    <w:lvl w:ilvl="2" w:tplc="5BE84AA4">
      <w:numFmt w:val="bullet"/>
      <w:lvlText w:val="•"/>
      <w:lvlJc w:val="left"/>
      <w:pPr>
        <w:ind w:left="1981" w:hanging="204"/>
      </w:pPr>
      <w:rPr>
        <w:rFonts w:hint="default"/>
        <w:lang w:val="tr-TR" w:eastAsia="tr-TR" w:bidi="tr-TR"/>
      </w:rPr>
    </w:lvl>
    <w:lvl w:ilvl="3" w:tplc="DC94C4C6">
      <w:numFmt w:val="bullet"/>
      <w:lvlText w:val="•"/>
      <w:lvlJc w:val="left"/>
      <w:pPr>
        <w:ind w:left="2861" w:hanging="204"/>
      </w:pPr>
      <w:rPr>
        <w:rFonts w:hint="default"/>
        <w:lang w:val="tr-TR" w:eastAsia="tr-TR" w:bidi="tr-TR"/>
      </w:rPr>
    </w:lvl>
    <w:lvl w:ilvl="4" w:tplc="577ECD76">
      <w:numFmt w:val="bullet"/>
      <w:lvlText w:val="•"/>
      <w:lvlJc w:val="left"/>
      <w:pPr>
        <w:ind w:left="3742" w:hanging="204"/>
      </w:pPr>
      <w:rPr>
        <w:rFonts w:hint="default"/>
        <w:lang w:val="tr-TR" w:eastAsia="tr-TR" w:bidi="tr-TR"/>
      </w:rPr>
    </w:lvl>
    <w:lvl w:ilvl="5" w:tplc="C95C8B88">
      <w:numFmt w:val="bullet"/>
      <w:lvlText w:val="•"/>
      <w:lvlJc w:val="left"/>
      <w:pPr>
        <w:ind w:left="4623" w:hanging="204"/>
      </w:pPr>
      <w:rPr>
        <w:rFonts w:hint="default"/>
        <w:lang w:val="tr-TR" w:eastAsia="tr-TR" w:bidi="tr-TR"/>
      </w:rPr>
    </w:lvl>
    <w:lvl w:ilvl="6" w:tplc="79C889C0">
      <w:numFmt w:val="bullet"/>
      <w:lvlText w:val="•"/>
      <w:lvlJc w:val="left"/>
      <w:pPr>
        <w:ind w:left="5503" w:hanging="204"/>
      </w:pPr>
      <w:rPr>
        <w:rFonts w:hint="default"/>
        <w:lang w:val="tr-TR" w:eastAsia="tr-TR" w:bidi="tr-TR"/>
      </w:rPr>
    </w:lvl>
    <w:lvl w:ilvl="7" w:tplc="14EE4934">
      <w:numFmt w:val="bullet"/>
      <w:lvlText w:val="•"/>
      <w:lvlJc w:val="left"/>
      <w:pPr>
        <w:ind w:left="6384" w:hanging="204"/>
      </w:pPr>
      <w:rPr>
        <w:rFonts w:hint="default"/>
        <w:lang w:val="tr-TR" w:eastAsia="tr-TR" w:bidi="tr-TR"/>
      </w:rPr>
    </w:lvl>
    <w:lvl w:ilvl="8" w:tplc="A2E84144">
      <w:numFmt w:val="bullet"/>
      <w:lvlText w:val="•"/>
      <w:lvlJc w:val="left"/>
      <w:pPr>
        <w:ind w:left="7265" w:hanging="204"/>
      </w:pPr>
      <w:rPr>
        <w:rFonts w:hint="default"/>
        <w:lang w:val="tr-TR" w:eastAsia="tr-TR" w:bidi="tr-TR"/>
      </w:rPr>
    </w:lvl>
  </w:abstractNum>
  <w:abstractNum w:abstractNumId="1">
    <w:nsid w:val="10B05DB9"/>
    <w:multiLevelType w:val="hybridMultilevel"/>
    <w:tmpl w:val="79BC9CFA"/>
    <w:lvl w:ilvl="0" w:tplc="A8F8D92E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3E4E9C9A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C1C81D8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DFA69F36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803E5F2E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CFE051F4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7DEC5130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059EF2D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BF629CC8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2">
    <w:nsid w:val="1D1B4DEA"/>
    <w:multiLevelType w:val="hybridMultilevel"/>
    <w:tmpl w:val="27380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A5BC1"/>
    <w:multiLevelType w:val="hybridMultilevel"/>
    <w:tmpl w:val="95BCFB30"/>
    <w:lvl w:ilvl="0" w:tplc="1FCE7B84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EC588274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162F43C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4236A4C0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FD3EEFDA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2DA6C08C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3634BB34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6B40D45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AEE4066E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4">
    <w:nsid w:val="263A2E59"/>
    <w:multiLevelType w:val="hybridMultilevel"/>
    <w:tmpl w:val="5192A292"/>
    <w:lvl w:ilvl="0" w:tplc="00283FE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42421AAC"/>
    <w:multiLevelType w:val="hybridMultilevel"/>
    <w:tmpl w:val="F806865A"/>
    <w:lvl w:ilvl="0" w:tplc="2D72F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D4B9B"/>
    <w:multiLevelType w:val="hybridMultilevel"/>
    <w:tmpl w:val="9FDAEA3E"/>
    <w:lvl w:ilvl="0" w:tplc="CC682A66">
      <w:start w:val="2"/>
      <w:numFmt w:val="decimal"/>
      <w:lvlText w:val="(%1)"/>
      <w:lvlJc w:val="left"/>
      <w:pPr>
        <w:ind w:left="226" w:hanging="257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CFDCE034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D82CC8CE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2F24E324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77963346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7A50CBD0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89FA9D80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D4729832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2D846734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E2"/>
    <w:rsid w:val="00003D00"/>
    <w:rsid w:val="00043D0F"/>
    <w:rsid w:val="00052926"/>
    <w:rsid w:val="000566D8"/>
    <w:rsid w:val="0008019A"/>
    <w:rsid w:val="000B49CF"/>
    <w:rsid w:val="000D55C8"/>
    <w:rsid w:val="000D771E"/>
    <w:rsid w:val="000F52A9"/>
    <w:rsid w:val="000F6E65"/>
    <w:rsid w:val="000F7D31"/>
    <w:rsid w:val="00133D61"/>
    <w:rsid w:val="001510EB"/>
    <w:rsid w:val="00177F13"/>
    <w:rsid w:val="0018449B"/>
    <w:rsid w:val="00187F68"/>
    <w:rsid w:val="001E4267"/>
    <w:rsid w:val="00222DCF"/>
    <w:rsid w:val="00284701"/>
    <w:rsid w:val="002B48ED"/>
    <w:rsid w:val="002E108C"/>
    <w:rsid w:val="002F4306"/>
    <w:rsid w:val="00332FE2"/>
    <w:rsid w:val="0037426B"/>
    <w:rsid w:val="00376CA9"/>
    <w:rsid w:val="003838E6"/>
    <w:rsid w:val="003B397D"/>
    <w:rsid w:val="003E0C05"/>
    <w:rsid w:val="003E7C95"/>
    <w:rsid w:val="00417271"/>
    <w:rsid w:val="004175D7"/>
    <w:rsid w:val="004266E5"/>
    <w:rsid w:val="00457E95"/>
    <w:rsid w:val="0048401A"/>
    <w:rsid w:val="00492022"/>
    <w:rsid w:val="004A6B3D"/>
    <w:rsid w:val="004C2E7D"/>
    <w:rsid w:val="004F1922"/>
    <w:rsid w:val="005B41D6"/>
    <w:rsid w:val="00603AD6"/>
    <w:rsid w:val="00636EC2"/>
    <w:rsid w:val="0066729E"/>
    <w:rsid w:val="00690CB6"/>
    <w:rsid w:val="006B359F"/>
    <w:rsid w:val="006B6DC4"/>
    <w:rsid w:val="00745840"/>
    <w:rsid w:val="007666A5"/>
    <w:rsid w:val="00786A84"/>
    <w:rsid w:val="007B5C18"/>
    <w:rsid w:val="00813698"/>
    <w:rsid w:val="008A6565"/>
    <w:rsid w:val="008B7308"/>
    <w:rsid w:val="008C4CBE"/>
    <w:rsid w:val="008D290B"/>
    <w:rsid w:val="008E01E8"/>
    <w:rsid w:val="008E42E3"/>
    <w:rsid w:val="008E4A49"/>
    <w:rsid w:val="008F24DA"/>
    <w:rsid w:val="00983841"/>
    <w:rsid w:val="009918A9"/>
    <w:rsid w:val="00996EAB"/>
    <w:rsid w:val="009F327E"/>
    <w:rsid w:val="00A52B4E"/>
    <w:rsid w:val="00A85BFF"/>
    <w:rsid w:val="00AA5588"/>
    <w:rsid w:val="00AC41FD"/>
    <w:rsid w:val="00B24C4C"/>
    <w:rsid w:val="00B9063C"/>
    <w:rsid w:val="00BA5F0D"/>
    <w:rsid w:val="00BF7025"/>
    <w:rsid w:val="00C10639"/>
    <w:rsid w:val="00C3255A"/>
    <w:rsid w:val="00C33441"/>
    <w:rsid w:val="00C55888"/>
    <w:rsid w:val="00C55A97"/>
    <w:rsid w:val="00CA3640"/>
    <w:rsid w:val="00CA4293"/>
    <w:rsid w:val="00CD7C16"/>
    <w:rsid w:val="00CE2CA7"/>
    <w:rsid w:val="00DE6BAA"/>
    <w:rsid w:val="00E46D76"/>
    <w:rsid w:val="00E47D57"/>
    <w:rsid w:val="00E70E46"/>
    <w:rsid w:val="00E7101E"/>
    <w:rsid w:val="00E936AD"/>
    <w:rsid w:val="00F34DF5"/>
    <w:rsid w:val="00F51E65"/>
    <w:rsid w:val="00F54BC5"/>
    <w:rsid w:val="00F556E5"/>
    <w:rsid w:val="00F677F4"/>
    <w:rsid w:val="00F71FAF"/>
    <w:rsid w:val="00FA591F"/>
    <w:rsid w:val="00FD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48ED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4BC5"/>
  </w:style>
  <w:style w:type="paragraph" w:styleId="Altbilgi">
    <w:name w:val="footer"/>
    <w:basedOn w:val="Normal"/>
    <w:link w:val="Al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BC5"/>
  </w:style>
  <w:style w:type="paragraph" w:styleId="NormalWeb">
    <w:name w:val="Normal (Web)"/>
    <w:basedOn w:val="Normal"/>
    <w:uiPriority w:val="99"/>
    <w:unhideWhenUsed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56E5"/>
    <w:rPr>
      <w:b/>
      <w:bCs/>
    </w:rPr>
  </w:style>
  <w:style w:type="paragraph" w:styleId="AralkYok">
    <w:name w:val="No Spacing"/>
    <w:basedOn w:val="Normal"/>
    <w:uiPriority w:val="1"/>
    <w:qFormat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A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48ED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4BC5"/>
  </w:style>
  <w:style w:type="paragraph" w:styleId="Altbilgi">
    <w:name w:val="footer"/>
    <w:basedOn w:val="Normal"/>
    <w:link w:val="Al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BC5"/>
  </w:style>
  <w:style w:type="paragraph" w:styleId="NormalWeb">
    <w:name w:val="Normal (Web)"/>
    <w:basedOn w:val="Normal"/>
    <w:uiPriority w:val="99"/>
    <w:unhideWhenUsed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56E5"/>
    <w:rPr>
      <w:b/>
      <w:bCs/>
    </w:rPr>
  </w:style>
  <w:style w:type="paragraph" w:styleId="AralkYok">
    <w:name w:val="No Spacing"/>
    <w:basedOn w:val="Normal"/>
    <w:uiPriority w:val="1"/>
    <w:qFormat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A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Zeynelabidin ILIK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pc</cp:lastModifiedBy>
  <cp:revision>2</cp:revision>
  <dcterms:created xsi:type="dcterms:W3CDTF">2024-09-30T11:17:00Z</dcterms:created>
  <dcterms:modified xsi:type="dcterms:W3CDTF">2024-09-30T11:17:00Z</dcterms:modified>
</cp:coreProperties>
</file>